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bookmarkStart w:id="0" w:name="_GoBack"/>
      <w:bookmarkEnd w:id="0"/>
      <w:r>
        <w:rPr>
          <w:rFonts w:ascii="Arial" w:hAnsi="Arial" w:cs="Arial"/>
          <w:b/>
          <w:bCs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01 05-2011 Aggiornamento DI-MA MT/DI-CF -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00 02-2011 Emissione DI-MA MT/DI-CF -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REVISIONE DATA OGGETTO DELLA REVISIONE REDATTO CONTROLLATO VERIFICATO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48"/>
          <w:szCs w:val="48"/>
          <w:lang w:eastAsia="en-US"/>
        </w:rPr>
      </w:pPr>
      <w:r>
        <w:rPr>
          <w:rFonts w:ascii="Arial" w:hAnsi="Arial" w:cs="Arial"/>
          <w:b/>
          <w:bCs/>
          <w:sz w:val="48"/>
          <w:szCs w:val="48"/>
          <w:lang w:eastAsia="en-US"/>
        </w:rPr>
        <w:t>COMUNE DI GENOVA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AREA LAVORI PUBBLICI E POLITICHE PER LA CASA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STRUTTURA DI STAFF PROGETTAZIONE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COMMITTENTE: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DIREZIONE GRANDI OPERE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CAPOGRUPPO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MANDATARIO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Dimensione Ingenierie S.r.l.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RESPONSABILE UNICO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DEL PROCEDIMENTO </w:t>
      </w:r>
      <w:r>
        <w:rPr>
          <w:rFonts w:ascii="Arial" w:hAnsi="Arial" w:cs="Arial"/>
          <w:lang w:eastAsia="en-US"/>
        </w:rPr>
        <w:t xml:space="preserve">Ing.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Roberto Ionna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Progetto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GENERALE </w:t>
      </w:r>
      <w:r>
        <w:rPr>
          <w:rFonts w:ascii="Arial" w:hAnsi="Arial" w:cs="Arial"/>
          <w:sz w:val="22"/>
          <w:szCs w:val="22"/>
          <w:lang w:eastAsia="en-US"/>
        </w:rPr>
        <w:t>Dimensione Ingenierie S.r.l.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Ing. Michele Montanari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Progetto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GEOLOGICO E GEOTECNICO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lang w:eastAsia="en-US"/>
        </w:rPr>
        <w:t xml:space="preserve">PRO.MO.GEO </w:t>
      </w:r>
      <w:r>
        <w:rPr>
          <w:rFonts w:ascii="Arial" w:hAnsi="Arial" w:cs="Arial"/>
          <w:sz w:val="22"/>
          <w:szCs w:val="22"/>
          <w:lang w:eastAsia="en-US"/>
        </w:rPr>
        <w:t>S.r.l.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Dott. Geol. Roby Vuillermoz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Progetto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ARCHITETTONICO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Arch. Fabio Postani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Progetto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IMPIANTISTICA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Dimensione Ingenierie S.r.l.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Progetto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FUNIVIARIO 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ASCENSORISTICO </w:t>
      </w:r>
      <w:r>
        <w:rPr>
          <w:rFonts w:ascii="Arial" w:hAnsi="Arial" w:cs="Arial"/>
          <w:sz w:val="22"/>
          <w:szCs w:val="22"/>
          <w:lang w:eastAsia="en-US"/>
        </w:rPr>
        <w:t>Ing. Michele Montanari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Dimensione Ingenierie S.r.l.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Progetto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COORDINATORE per la SICUREZZA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(in fase di progettazione) </w:t>
      </w:r>
      <w:r>
        <w:rPr>
          <w:rFonts w:ascii="Arial" w:hAnsi="Arial" w:cs="Arial"/>
          <w:sz w:val="22"/>
          <w:szCs w:val="22"/>
          <w:lang w:eastAsia="en-US"/>
        </w:rPr>
        <w:t>Arch. Fabio Postani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Progetto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STRUTTURALE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CIVILE </w:t>
      </w:r>
      <w:r>
        <w:rPr>
          <w:rFonts w:ascii="Arial" w:hAnsi="Arial" w:cs="Arial"/>
          <w:sz w:val="22"/>
          <w:szCs w:val="22"/>
          <w:lang w:eastAsia="en-US"/>
        </w:rPr>
        <w:t>Studio Corona S.r.l. Civil Engineering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CODIFICA A.T.I.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40"/>
          <w:szCs w:val="40"/>
          <w:lang w:eastAsia="en-US"/>
        </w:rPr>
      </w:pPr>
      <w:r>
        <w:rPr>
          <w:rFonts w:ascii="Arial" w:hAnsi="Arial" w:cs="Arial"/>
          <w:sz w:val="40"/>
          <w:szCs w:val="40"/>
          <w:lang w:eastAsia="en-US"/>
        </w:rPr>
        <w:t>D_RG300_MT-01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 xml:space="preserve">Livello di progettazione: </w:t>
      </w:r>
      <w:r>
        <w:rPr>
          <w:rFonts w:ascii="Arial" w:hAnsi="Arial" w:cs="Arial"/>
          <w:sz w:val="32"/>
          <w:szCs w:val="32"/>
          <w:lang w:eastAsia="en-US"/>
        </w:rPr>
        <w:t>DEFINITIVO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Intervento/opera: Circoscrizione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eastAsia="en-US"/>
        </w:rPr>
      </w:pPr>
      <w:r>
        <w:rPr>
          <w:rFonts w:ascii="Arial" w:hAnsi="Arial" w:cs="Arial"/>
          <w:lang w:eastAsia="en-US"/>
        </w:rPr>
        <w:t xml:space="preserve">Centro OVEST </w:t>
      </w:r>
      <w:r>
        <w:rPr>
          <w:rFonts w:ascii="Arial" w:hAnsi="Arial" w:cs="Arial"/>
          <w:sz w:val="32"/>
          <w:szCs w:val="32"/>
          <w:lang w:eastAsia="en-US"/>
        </w:rPr>
        <w:t>II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P.O.R. Liguria (2007-2013) Asse 3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Sviluppo Urbano Sampierdarena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INTERVENTO N.9 – Realizzazione nuovo ascensore tra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Via Cantore e Villa Scassi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Quartiere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eastAsia="en-US"/>
        </w:rPr>
      </w:pPr>
      <w:r>
        <w:rPr>
          <w:rFonts w:ascii="Arial" w:hAnsi="Arial" w:cs="Arial"/>
          <w:lang w:eastAsia="en-US"/>
        </w:rPr>
        <w:t xml:space="preserve">Sampierdarena </w:t>
      </w:r>
      <w:r>
        <w:rPr>
          <w:rFonts w:ascii="Arial" w:hAnsi="Arial" w:cs="Arial"/>
          <w:sz w:val="32"/>
          <w:szCs w:val="32"/>
          <w:lang w:eastAsia="en-US"/>
        </w:rPr>
        <w:t>9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Oggetto della tavola: n° tavola: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RELAZIONE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-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Serie tavole: data: scala: n° prog. tav: n° tavole: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- Febbraio 2011 - - -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72"/>
          <w:szCs w:val="72"/>
          <w:lang w:eastAsia="en-US"/>
        </w:rPr>
      </w:pPr>
      <w:r>
        <w:rPr>
          <w:rFonts w:ascii="Arial" w:hAnsi="Arial" w:cs="Arial"/>
          <w:i/>
          <w:iCs/>
          <w:sz w:val="72"/>
          <w:szCs w:val="72"/>
          <w:lang w:eastAsia="en-US"/>
        </w:rPr>
        <w:lastRenderedPageBreak/>
        <w:t>01-02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36"/>
          <w:szCs w:val="36"/>
          <w:lang w:eastAsia="en-US"/>
        </w:rPr>
      </w:pPr>
      <w:r>
        <w:rPr>
          <w:rFonts w:ascii="Arial" w:hAnsi="Arial" w:cs="Arial"/>
          <w:sz w:val="36"/>
          <w:szCs w:val="36"/>
          <w:lang w:eastAsia="en-US"/>
        </w:rPr>
        <w:t>D - GE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Codice GULP: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-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Codice PROGETTAZIONE: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-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Codice OPERA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-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Codice ARCHIVIO: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-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2"/>
          <w:szCs w:val="12"/>
          <w:lang w:eastAsia="en-US"/>
        </w:rPr>
        <w:t xml:space="preserve">D_RG300_MT-01 Reazione descrittiva generale.doc 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PROGETTO DEFINITIVO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Nuovo sistema di trasporto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meccanizzato di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“VIA CANTORE – VILLA SCASSI”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Relazione 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________________________________________________________________________________________________________________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Raggruppamento temporaneo: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Dimensione Ingenierie s.r.l., Studio Corona s.r.l., Arch. Fabio Postani.,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Dott. Ing. Michele Montanari, PRO.MO.GEO s.r.l., Geol. Roby Vuillermoz.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2/20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48"/>
          <w:szCs w:val="48"/>
          <w:lang w:eastAsia="en-US"/>
        </w:rPr>
      </w:pPr>
      <w:r>
        <w:rPr>
          <w:rFonts w:ascii="Arial" w:hAnsi="Arial" w:cs="Arial"/>
          <w:i/>
          <w:iCs/>
          <w:sz w:val="48"/>
          <w:szCs w:val="48"/>
          <w:lang w:eastAsia="en-US"/>
        </w:rPr>
        <w:t>INDICE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1. INQUADRAMENTO GENERALE DELL’INTERVENTO..........................................................3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1.1 Tipologia progetto............................................................................................... 3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1.2 COLLOCAZIONE GEOGRAFICA....................................................................... 3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1.3 SITUAZIONE PREESISTENTE.......................................................................... 3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1.4 Cenni storici........................................................................................................ 4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1.5 INQUADRAMENTO URBANISTICO .................................................................. 7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1.6 REGIME DI VINCOLO........................................................................................ 8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2. INQUADRAMENTO PROGETTUALE ..................................................................................10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2.1 VARIANTE RISPETTO ALLA PROGETTAZIONE PRELIMINARE .................. 10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2.2 MIGLIORIE TECNICHE E GESTIONALI ESCLUSE DALL’APPALTO............. 12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3. CARATTERISTICHE DELL’OPERA .....................................................................................12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4. COMPONENTE ARCHITETTONICA....................................................................................13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5. COMPONENTE IMPIANTISTICA .........................................................................................14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5.1 IMPIANTI AUSILIARI........................................................................................ 18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5.2 BARRIERE ARCHITETTONICHE .................................................................... 18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6. COMPONENTE INFRASTRUTTURALE ..............................................................................19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6.1 SMALTIMENTO DEI MATERIALI..................................................................... 19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7. VINCOLI E SOTTOSERVIZI.................................................................................................20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8. ELENCO AUTORIZZAZIONI ................................................................................................20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2"/>
          <w:szCs w:val="12"/>
          <w:lang w:eastAsia="en-US"/>
        </w:rPr>
        <w:t xml:space="preserve">D_RG300_MT-01 Reazione descrittiva generale.doc 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PROGETTO DEFINITIVO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Nuovo sistema di trasporto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meccanizzato di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“VIA CANTORE – VILLA SCASSI”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Relazione 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________________________________________________________________________________________________________________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Raggruppamento temporaneo: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Dimensione Ingenierie s.r.l., Studio Corona s.r.l., Arch. Fabio Postani.,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Dott. Ing. Michele Montanari, PRO.MO.GEO s.r.l., Geol. Roby Vuillermoz.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3/20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>1. INQUADRAMENTO GENERALE DELL’INTERVENTO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1.1 TIPOLOGIA PROGETTO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L’intervento in progetto, è inserito nell’ambito del Progetto P.O.R. Liguria (2007 – 2013)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Asse 3 – Sviluppo Urbano Sampierdarena e riguarda il collegamento tra Via Cantore 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Corso Onofrio Scassi, tramite la realizzazione di un nuovo impianto meccanizzato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>risalita.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1.2 COLLOCAZIONE GEOGRAFICA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L’intervento in progetto, è posto nel Comune di Genova in località Sampierdarena, tra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Via Cantore e Via Onofrio Scassi, nella galleria già esistente posto sotto il parco di Villa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Scassi.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 zona è ad alta densità urbana ed è posta su un versante esposto a Sud,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caratterizzato da una media pendenza e collocato tra le quote altimetriche di 11 m e 40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m s.l.m. circa, corrispondente all’estensione dell’attuale parco di Villa Scassi.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1.3 SITUAZIONE PREESISTENTE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L’intervento oggetto della progettazione, riguarda un intervento di ripristino funzionale del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sistema di trasporto già esistente e configurato da due ascensori verticali costruiti negli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anni 1976 – 77, utilizzando l’asse della galleria preesistente con funzione di rifugio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antiaereo, prolungata di circa 50 m e con un tracciato curvilineo, fino a raggiungere il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nuovo pozzo che emerge in Corso Scassi sul lato Ospedale, in cui sono stati collocati gli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ascensori. Il sistema di trasporto preesistente, ha costituito il collegamento pedonale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diretto tra la viabilità principale e l’Ospedale, il quale diversamente è raggiungibile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solamente attraverso una viabilità carrabile tortuosa e stretta, oppure attraverso 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viabilità pedonale interna al Parco di Villa Scassi con le varie scalinate e vialetti. Il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sistema di trasporto, oltre a servire gran parte dell’utenza diretta all’Ospedale, è da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sempre stato molto utilizzato anche dai Residenti della zona a monte, con un traffico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giornaliero significativo.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Nel complesso, nonostante l’importanza del sistema di collegamento preesistente, lo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stesso per la propria conformazione planimetrica, realizzata con una lunga galleria suborizzontale,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nella parte terminale con tracciato fortemente curvilineo, è sempre stato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poco gradito all’utenza in particolare per questioni di sicurezza personale e non ultimo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2"/>
          <w:szCs w:val="12"/>
          <w:lang w:eastAsia="en-US"/>
        </w:rPr>
        <w:t xml:space="preserve">D_RG300_MT-01 Reazione descrittiva generale.doc 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PROGETTO DEFINITIVO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Nuovo sistema di trasporto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meccanizzato di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“VIA CANTORE – VILLA SCASSI”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Relazione 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________________________________________________________________________________________________________________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Raggruppamento temporaneo: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Dimensione Ingenierie s.r.l., Studio Corona s.r.l., Arch. Fabio Postani.,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Dott. Ing. Michele Montanari, PRO.MO.GEO s.r.l., Geol. Roby Vuillermoz.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4/20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per la presenza di un microclima, in particolare nel periodo estivo, molto squilibrato in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termini di temperatura ed umidità percepite rispetto all’ambiente esterno.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Nel 2007, per raggiunta scadenza della vita tecnica trentennale, gli ascensori sono stati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chiusi.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1.4 CENNI STORICI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 villa, commissionata dalla famiglia Imperiale, costruita dal 1560 al 1563, è opera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Giovanni Ponzello, figura non di spicco, ma artefice di altri progetti quali Villa Spinola, 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giardini di Villa Grimaldi, e dei Doria. Ed è con il meraviglioso giardino che riesce a far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dare il nome “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La Bellezza</w:t>
      </w:r>
      <w:r>
        <w:rPr>
          <w:rFonts w:ascii="Arial" w:hAnsi="Arial" w:cs="Arial"/>
          <w:sz w:val="24"/>
          <w:szCs w:val="24"/>
          <w:lang w:eastAsia="en-US"/>
        </w:rPr>
        <w:t>” alla villa.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Con l’ingrandirsi del giardino, alla fine del 1700, e con la crescita di importanza della villa,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 famiglia apre addirittura una strada preferenziale, via di Scurreria, che dalla cattedrale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di San Lorenzo la collega direttamente.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 maggiori fasti si hanno sotto Giovan Vincenzo Imperiale, letterato e politico, che ai primi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del 600, oltre a completare la decorazione della villa (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opere di Bernardo Castello</w:t>
      </w:r>
      <w:r>
        <w:rPr>
          <w:rFonts w:ascii="Arial" w:hAnsi="Arial" w:cs="Arial"/>
          <w:sz w:val="24"/>
          <w:szCs w:val="24"/>
          <w:lang w:eastAsia="en-US"/>
        </w:rPr>
        <w:t>),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vedendo il giardino come rifugio del letterato, lo mette al centro delle attività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accademiche della città, per ospitare altri letterati nel suo parco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L’importanza del giardino si percepisce anche dal quadro commissionato a Domenico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>Fiasella, in cui è ritratta la famiglia imperiale, e come sfondo la mirabile vista delle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terrazze, che ornano la villa.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Ormai talmente famosa, che nel 1712 ospiterà la futura regina di Spagna Elisabetta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Cristina, durante il dogato di Francesco Maria Imperiale, ma proprio all’inizio del XVII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secolo, si avvicina il lento declino della Repubblica di Genova, e di conseguenza anche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dei possedimenti nobili delle famiglie coinvolte.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Ma è proprio in questi anni che si riscopre la parte più nascosta e meno rappresentata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del giardino, le peschiere e il belvedere nella parte superiore.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Maltrattata durante le guerre napoleoniche, ma i maggiori danni si provocano durante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l’occupazione dell’esercito austriaco e la conseguente trasformazione a caserma militare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e ospedale a metà del secolo.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2"/>
          <w:szCs w:val="12"/>
          <w:lang w:eastAsia="en-US"/>
        </w:rPr>
        <w:t xml:space="preserve">D_RG300_MT-01 Reazione descrittiva generale.doc 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PROGETTO DEFINITIVO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Nuovo sistema di trasporto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meccanizzato di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“VIA CANTORE – VILLA SCASSI”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Relazione 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________________________________________________________________________________________________________________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Raggruppamento temporaneo: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Dimensione Ingenierie s.r.l., Studio Corona s.r.l., Arch. Fabio Postani.,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Dott. Ing. Michele Montanari, PRO.MO.GEO s.r.l., Geol. Roby Vuillermoz.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5/20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All’inizio del XVII secolo Onofrio Scassi acquista la villa e la restaura una prima volta,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dando l’incarico a Carlo Barabino.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Nel 1818 la testimonianza di Gauthier rende giustizia alla ricostruzione della maestosa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villa con piante e prospetti, in cui il giardino è protagonista.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Prima della fine del secolo, la proprietà viene ceduta al comune di San Pier d’Arena, che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rende il giardino pubblico, inserisce nuova vegetazione, senza uno studio preciso, cosi si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sovvertono le proporzioni e l’equilibrio della concezione del giardino.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Non vengono tenute conto la crescita delle piante, e la considerazioni delle visuali.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L’inizio del XX secolo dà vita alla costruzione di due edifici in stile neoclassico nel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giardino di fronte alla villa, mentre nella parte superiore, viene costruito l’ospedale civico,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dedicato ad Onofrio Scassi, che interrompe idealmente la continuità dei giardini.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Quando nel 1929 passa al comune di Genova, si decide il restauro ad opera di Orlando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Grosso, Urbano Signorini e Angelo Porcile.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Nel 1935 si progetta di realizzare via Carducci (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l’attuale via Cantore</w:t>
      </w:r>
      <w:r>
        <w:rPr>
          <w:rFonts w:ascii="Arial" w:hAnsi="Arial" w:cs="Arial"/>
          <w:sz w:val="24"/>
          <w:szCs w:val="24"/>
          <w:lang w:eastAsia="en-US"/>
        </w:rPr>
        <w:t>), e i giardini davanti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alla villa vengono spianati per far spazio ad un campo da calcio, detto “la bomboniera”,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dove si allenerà la Sampierdarenese.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Le modifiche nel tempo sono state molto profonde e spesso senza un criterio preciso;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ultimo rimasto dei giardini cinquecenteschi, è ormai quasi illeggibile la sua grandiosità.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Dove ora sorgono i campi sportivi della scuola e i marciapiedi di via Cantore, cominciava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il giardino, e la prima fascia all’inizio era dotata di una leggera pendenza, mentre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successivamente intorno al XVII secolo è stata spianata.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Anche la composizione si è alterata nel tempo, la pianta dei camminamenti ha subito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alterazioni passando da giardino all’italiana, a semplice distesa di prato, sino ad orto.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 muri erano coperti da vegetazione a spalliera, e i confini erano delimitati da elementi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architettonici dell’epoca, e le nicchie sottostanti al muro di contenimento del livello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superiore, dai disegni sembrano più profondi di quanto in realtà non sono.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L’elemento più importante del primo livello è il ninfeo, intatto nella sua valenza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espressiva sino al XX secolo, esistente ancora oggi, ma privo del valore di un tempo,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infatti è oppresso dalla piantumazione successiva, che ha interdetto la vista da via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Cantore, e la mancanza di acqua lo rendono un elemento ormai etereo.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2"/>
          <w:szCs w:val="12"/>
          <w:lang w:eastAsia="en-US"/>
        </w:rPr>
        <w:t xml:space="preserve">D_RG300_MT-01 Reazione descrittiva generale.doc 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PROGETTO DEFINITIVO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Nuovo sistema di trasporto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meccanizzato di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lastRenderedPageBreak/>
        <w:t>“VIA CANTORE – VILLA SCASSI”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Relazione 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________________________________________________________________________________________________________________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Raggruppamento temporaneo: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Dimensione Ingenierie s.r.l., Studio Corona s.r.l., Arch. Fabio Postani.,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Dott. Ing. Michele Montanari, PRO.MO.GEO s.r.l., Geol. Roby Vuillermoz.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6/20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 forma del ninfeo non è cambiata, ma gli elementi che lo caratterizzavano non esistono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più, si teorizzava di un complesso di due statue di putti in lotta tra loro, dove dai corni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fuoriusciva uno zampillo d’acqua. I restauri di Onofrio Scassi hanno riguardato solo 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nicchie laterali, quella della Dea delle Dovitie a destra, e della Dea della Pace a sinistra,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arricchite di stalattiti finte. Purtroppo ad oggi rimane solo quella verso ponente.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Il terrazzamento della fontana del nettuno (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della statua non c’è più traccia</w:t>
      </w:r>
      <w:r>
        <w:rPr>
          <w:rFonts w:ascii="Arial" w:hAnsi="Arial" w:cs="Arial"/>
          <w:sz w:val="24"/>
          <w:szCs w:val="24"/>
          <w:lang w:eastAsia="en-US"/>
        </w:rPr>
        <w:t>), è stato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risistemato adattandolo alla vita di pubblico interesse, e la vasca rettangolare è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totalmente sparita, mentre quella ottagonale è rimasta con la statua.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 grotta era ricca di particolari che si susseguivano in base ai proprietari, dai giochi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d’acqua e le stalattiti artificiali da cui gocciolava, sino allo stemma della famiglia Scassi 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le iniziali di padre e figlio.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Il terrazzato del viale, dove quest’ultimo ne è protagonista, era fiancheggiato da statue,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ma attualmente ne sono rimaste poche e mutilate. Altri elementi architettonici erano 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due nicchie di levante e ponente, e una costruzione di tipo strutturale ormai in forte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degrado. Il viale aveva una connessione visiva centrale con la villa , ormai persa daglI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interventi postumi di piantumazione. I giochi d’acqua venivano ripresi dal filare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statue doppie, che riversavano acqua nei canali laterali.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Il viale conclude la sistemazione attuale del giardino, e la porzione superiore fu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acquistata dal comune di San Pier d’Arena alla fine del 1800. Un confronto delle foto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aeree dai primi del 1900 ad oggi denota un incremento perimetrale di edifici mentre il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complesso del giardino è rimasto praticamente intatto, tuttavia la costruzione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dell’ospedale ha portato alla distruzione della vasca d’acqua rettangolare e del ninfeo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forma ellittica. La vasca misurava 40 m x 30 m ed era contornata da due portali a sud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e quattro a nord, posti negli angoli. Dei portali ne è rimasto solo quello a sud, voluto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per “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simbolo dell’arte travolto dalle esigenze nuove</w:t>
      </w:r>
      <w:r>
        <w:rPr>
          <w:rFonts w:ascii="Arial" w:hAnsi="Arial" w:cs="Arial"/>
          <w:sz w:val="24"/>
          <w:szCs w:val="24"/>
          <w:lang w:eastAsia="en-US"/>
        </w:rPr>
        <w:t>”, come ricorda la targa datata 1915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giorno dell’inaugurazione di corso Roma (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oggi, corso Scassi</w:t>
      </w:r>
      <w:r>
        <w:rPr>
          <w:rFonts w:ascii="Arial" w:hAnsi="Arial" w:cs="Arial"/>
          <w:sz w:val="24"/>
          <w:szCs w:val="24"/>
          <w:lang w:eastAsia="en-US"/>
        </w:rPr>
        <w:t>).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 costruzione dell’ospedale ha anche fatto scomparire il terzo ninfeo e il belvedere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ellittico, da cui la vista, condotta dal cardine del viale, portava naturalmente la vista sino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al mare. Il termine del giardino culmina con una peschiera, utilizzata, prima dagli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abitanti della villa, e poi dai cittadini per passeggiare o navigare con piccole imbarcazioni.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Purtroppo poche notizie certificano le dimensioni o la presenza dello specchio d’acqua,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2"/>
          <w:szCs w:val="12"/>
          <w:lang w:eastAsia="en-US"/>
        </w:rPr>
        <w:t xml:space="preserve">D_RG300_MT-01 Reazione descrittiva generale.doc 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PROGETTO DEFINITIVO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Nuovo sistema di trasporto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meccanizzato di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“VIA CANTORE – VILLA SCASSI”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Relazione 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________________________________________________________________________________________________________________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Raggruppamento temporaneo: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Dimensione Ingenierie s.r.l., Studio Corona s.r.l., Arch. Fabio Postani.,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Dott. Ing. Michele Montanari, PRO.MO.GEO s.r.l., Geol. Roby Vuillermoz.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7/20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solo la pianta dell’acquedotto redatta a metà del XVII secolo, porta traccia della parte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superiore del giardino.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Il giardino di villa Scassi è parte di un parco pubblico, e parte dell’area verde dedicata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all’ospedale, quindi semipubblico, ma purtroppo molti elementi originali e tutti gli elementi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verdi si sono persi a causa delle vicende subite e tuttavia l’impianto architettonico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generale è rimasto, anche se fortemente svilito dall’inserimento di vegetazione,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>pavimentazione e altre strutture non coerenti con l’immagine del giardino stesso.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1.5 INQUADRAMENTO URBANISTICO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L’intervento è situato nella sottozona 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FF </w:t>
      </w:r>
      <w:r>
        <w:rPr>
          <w:rFonts w:ascii="Arial" w:hAnsi="Arial" w:cs="Arial"/>
          <w:sz w:val="24"/>
          <w:szCs w:val="24"/>
          <w:lang w:eastAsia="en-US"/>
        </w:rPr>
        <w:t>del PRG la cui funzione caratterizzante sono 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servizi pubblici di quartiere di livello urbano o territoriale destinati a istruzione, interesse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comune, verde, gioco e sport e attrezzature pubbliche di interesse generale.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All’interno della sottozona 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FF </w:t>
      </w:r>
      <w:r>
        <w:rPr>
          <w:rFonts w:ascii="Arial" w:hAnsi="Arial" w:cs="Arial"/>
          <w:sz w:val="24"/>
          <w:szCs w:val="24"/>
          <w:lang w:eastAsia="en-US"/>
        </w:rPr>
        <w:t>è individuata una zona di ambito speciale indicata con 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simbologia “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FF.a</w:t>
      </w:r>
      <w:r>
        <w:rPr>
          <w:rFonts w:ascii="Arial" w:hAnsi="Arial" w:cs="Arial"/>
          <w:sz w:val="24"/>
          <w:szCs w:val="24"/>
          <w:lang w:eastAsia="en-US"/>
        </w:rPr>
        <w:t>”: ambito soggetto a controllo ambientale.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Estratto del P.R.G.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2"/>
          <w:szCs w:val="12"/>
          <w:lang w:eastAsia="en-US"/>
        </w:rPr>
        <w:t xml:space="preserve">D_RG300_MT-01 Reazione descrittiva generale.doc 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PROGETTO DEFINITIVO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Nuovo sistema di trasporto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meccanizzato di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“VIA CANTORE – VILLA SCASSI”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Relazione 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________________________________________________________________________________________________________________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Raggruppamento temporaneo: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Dimensione Ingenierie s.r.l., Studio Corona s.r.l., Arch. Fabio Postani.,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Dott. Ing. Michele Montanari, PRO.MO.GEO s.r.l., Geol. Roby Vuillermoz.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8/20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1.6 REGIME DI VINCOLO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Dallo stralcio planimetrico di seguito allegato si evince che la zona di intervento ricade in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un’area interessata da vincolo monumentale indiretto ai sensi dell’art.10(art.45) del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D.Lgs. n°42/2004 (art. 21 della ex L. 1089/1939 e D.Lgs. n°490/1999); vedi estratto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seguito riportato.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Infatti il vincolo monumentale (avente sigla 19-082 ) è posto sul ‘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Palazzo Scassi</w:t>
      </w:r>
      <w:r>
        <w:rPr>
          <w:rFonts w:ascii="Arial" w:hAnsi="Arial" w:cs="Arial"/>
          <w:sz w:val="24"/>
          <w:szCs w:val="24"/>
          <w:lang w:eastAsia="en-US"/>
        </w:rPr>
        <w:t>’ da cui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ne deriva il vincolo anche per il parco (sigla 19-004 ). Tale vincolo risale al 30 giugno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1955, data in cui è stato inserito nell’elenco dei beni monumentali di carattere artistico 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storico il “Palazzo Scassi” e di conseguenza il parco attiguo “segnato in catasto al N°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mappa 122 (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vedi Decreto allegato in calce con relative planimetrie</w:t>
      </w:r>
      <w:r>
        <w:rPr>
          <w:rFonts w:ascii="Arial" w:hAnsi="Arial" w:cs="Arial"/>
          <w:sz w:val="24"/>
          <w:szCs w:val="24"/>
          <w:lang w:eastAsia="en-US"/>
        </w:rPr>
        <w:t>).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Il suddetto decreto recita testualmente: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“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Art.1 – E’ fatto divieto di eseguire opere che possano danneggiare la luce o 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  <w:lang w:eastAsia="en-US"/>
        </w:rPr>
      </w:pPr>
      <w:r>
        <w:rPr>
          <w:rFonts w:ascii="Arial" w:hAnsi="Arial" w:cs="Arial"/>
          <w:i/>
          <w:iCs/>
          <w:sz w:val="24"/>
          <w:szCs w:val="24"/>
          <w:lang w:eastAsia="en-US"/>
        </w:rPr>
        <w:t>prospettiva, o comunque possano alterare le condizioni di ambiente e di decoro del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i/>
          <w:iCs/>
          <w:sz w:val="24"/>
          <w:szCs w:val="24"/>
          <w:lang w:eastAsia="en-US"/>
        </w:rPr>
        <w:t>monumento indicato in principio</w:t>
      </w:r>
      <w:r>
        <w:rPr>
          <w:rFonts w:ascii="Arial" w:hAnsi="Arial" w:cs="Arial"/>
          <w:sz w:val="24"/>
          <w:szCs w:val="24"/>
          <w:lang w:eastAsia="en-US"/>
        </w:rPr>
        <w:t>.”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“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Art.2 – Qualsiasi progetto di lavoro che comunque possa alterare l’attuale stato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  <w:lang w:eastAsia="en-US"/>
        </w:rPr>
      </w:pPr>
      <w:r>
        <w:rPr>
          <w:rFonts w:ascii="Arial" w:hAnsi="Arial" w:cs="Arial"/>
          <w:i/>
          <w:iCs/>
          <w:sz w:val="24"/>
          <w:szCs w:val="24"/>
          <w:lang w:eastAsia="en-US"/>
        </w:rPr>
        <w:t>dell’immobile soggetto ai predetti divieti dovrà essere sottoposto al preventivo esame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  <w:lang w:eastAsia="en-US"/>
        </w:rPr>
      </w:pPr>
      <w:r>
        <w:rPr>
          <w:rFonts w:ascii="Arial" w:hAnsi="Arial" w:cs="Arial"/>
          <w:i/>
          <w:iCs/>
          <w:sz w:val="24"/>
          <w:szCs w:val="24"/>
          <w:lang w:eastAsia="en-US"/>
        </w:rPr>
        <w:t>della Soprintendenza ai Monumenti competente per territorio per l’eventuale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i/>
          <w:iCs/>
          <w:sz w:val="24"/>
          <w:szCs w:val="24"/>
          <w:lang w:eastAsia="en-US"/>
        </w:rPr>
        <w:t>approvazione</w:t>
      </w:r>
      <w:r>
        <w:rPr>
          <w:rFonts w:ascii="Arial" w:hAnsi="Arial" w:cs="Arial"/>
          <w:sz w:val="24"/>
          <w:szCs w:val="24"/>
          <w:lang w:eastAsia="en-US"/>
        </w:rPr>
        <w:t>.”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Esiste inoltre un vincolo per l’edificio ‘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Palazzo Scassi</w:t>
      </w:r>
      <w:r>
        <w:rPr>
          <w:rFonts w:ascii="Arial" w:hAnsi="Arial" w:cs="Arial"/>
          <w:sz w:val="24"/>
          <w:szCs w:val="24"/>
          <w:lang w:eastAsia="en-US"/>
        </w:rPr>
        <w:t>’ ex legge, art 12 relativo ad edifici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con più di 50 anni di proprietà di Enti pubblici.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 zona in questione, come si evidenzia nell’estratto qui sotto, non è però compresa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nelle aree definite come “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Bellezze d’insieme</w:t>
      </w:r>
      <w:r>
        <w:rPr>
          <w:rFonts w:ascii="Arial" w:hAnsi="Arial" w:cs="Arial"/>
          <w:sz w:val="24"/>
          <w:szCs w:val="24"/>
          <w:lang w:eastAsia="en-US"/>
        </w:rPr>
        <w:t>” approvate dalla Regione Liguria con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decreto dirigenziale n° 40 del 18/01/2000 ratificata poi nel D. Lgs 42/2004, art. 136 (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ex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i/>
          <w:iCs/>
          <w:sz w:val="24"/>
          <w:szCs w:val="24"/>
          <w:lang w:eastAsia="en-US"/>
        </w:rPr>
        <w:t>L. 1497/1939 e D.Lgs. n°490/1999</w:t>
      </w:r>
      <w:r>
        <w:rPr>
          <w:rFonts w:ascii="Arial" w:hAnsi="Arial" w:cs="Arial"/>
          <w:sz w:val="24"/>
          <w:szCs w:val="24"/>
          <w:lang w:eastAsia="en-US"/>
        </w:rPr>
        <w:t>) relative ai Beni Paesaggistici.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2"/>
          <w:szCs w:val="12"/>
          <w:lang w:eastAsia="en-US"/>
        </w:rPr>
        <w:t xml:space="preserve">D_RG300_MT-01 Reazione descrittiva generale.doc 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PROGETTO DEFINITIVO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Nuovo sistema di trasporto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meccanizzato di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“VIA CANTORE – VILLA SCASSI”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Relazione 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________________________________________________________________________________________________________________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Raggruppamento temporaneo: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Dimensione Ingenierie s.r.l., Studio Corona s.r.l., Arch. Fabio Postani.,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Dott. Ing. Michele Montanari, PRO.MO.GEO s.r.l., Geol. Roby Vuillermoz.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9/20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Estratto del Piano Comunale dei beni culturali monumentali e paesaggistici soggetti 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tutela.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2"/>
          <w:szCs w:val="12"/>
          <w:lang w:eastAsia="en-US"/>
        </w:rPr>
        <w:t xml:space="preserve">D_RG300_MT-01 Reazione descrittiva generale.doc 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PROGETTO DEFINITIVO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Nuovo sistema di trasporto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lastRenderedPageBreak/>
        <w:t>meccanizzato di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“VIA CANTORE – VILLA SCASSI”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Relazione 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________________________________________________________________________________________________________________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Raggruppamento temporaneo: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Dimensione Ingenierie s.r.l., Studio Corona s.r.l., Arch. Fabio Postani.,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Dott. Ing. Michele Montanari, PRO.MO.GEO s.r.l., Geol. Roby Vuillermoz.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10/20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>2. INQUADRAMENTO PROGETTUALE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Il nuovo sistema di trasporto meccanizzato per ripristinare il collegamento tra Via Cantore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e Corso Onofrio Scassi, è stato configurato secondo degli avanzati criteri tecnologici ed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 modo da risolvere anche le problematiche legate alla sicurezza ed al microclima,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presenti con il precedente sistema di trasporto.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Il sistema tecnologico previsto, è quello costituito da un sistema, composto da un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impianto di traslazione orizzontale e da un impianto di sollevamento, tra di loro integrati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nella parte centrale in cui si ha il cambio di tracciato, così da evitare il percorso pedonale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lungo la galleria e realizzare un unico sistema di trasporto che consente agli utenti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accedere in cabina in corrispondenza dell’inizio della galleria di Via Cantore ed essere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trasportati direttamente e senza soste intermedie fino alla nuova stazione di Corso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Scassi, posta sul lato del parco, di fronte all’Ospedale. L’impianto di trasporto previsto,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di tipo indubbiamente innovativo, ha già un precedente realizzato nel 2004 a Genova,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per realizzare il collegamento tra Via Balbi e Corso Dogali.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2.1 VARIANTE RISPETTO ALLA PROGETTAZIONE PRELIMINARE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 soluzione prevista dal progetto preliminare, era costituita da un tratto di funicolare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quasi orizzontale di circa 100 metri, che nel tratto finale, verso la parte interna della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galleria, si sviluppava con una rampa in salita ed una curva fino a portarsi in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corrispondenza dell’esistente pozzo verticale abbandonato, sulla verticale della galleria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ferroviaria di “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Sampierdarena</w:t>
      </w:r>
      <w:r>
        <w:rPr>
          <w:rFonts w:ascii="Arial" w:hAnsi="Arial" w:cs="Arial"/>
          <w:sz w:val="24"/>
          <w:szCs w:val="24"/>
          <w:lang w:eastAsia="en-US"/>
        </w:rPr>
        <w:t>”, da cui si prevedeva di impostare il nuovo pozzo per il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vano dell’ascensore verticale, che sarebbe emerso in superficie in una zona attigua al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marciapiede di Corso Scassi.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 fase di gara, è stata proposta e successivamente all’assegnazione della progettazione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definitiva, accettata dal RUP, una soluzione migliorativa, che prevede di non alterare il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tracciato della galleria sub-orizzontale, anticipando l’innesto con una nuova canna ad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asse inclinato dopo circa 95 m di galleria, in cui realizzare il vano per il nuovo ascensore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inclinato, anziché verticale, che emerge in superficie in posizione di poco spostata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rispetto a quanto previsto dal progetto preliminare.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Rispetto a quanto riportato nel progetto preliminare la soluzione proposta, che si è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sviluppata nella presente progettazione definitiva, presenta i seguenti aspetti qualificanti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per l’opera, oltre ad una migliore gestione funzionale e d’accesso per l’utenza, come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seguito descritto.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Courier New" w:hAnsi="Courier New" w:cs="Courier New"/>
          <w:sz w:val="24"/>
          <w:szCs w:val="24"/>
          <w:lang w:eastAsia="en-US"/>
        </w:rPr>
        <w:t xml:space="preserve">o </w:t>
      </w:r>
      <w:r>
        <w:rPr>
          <w:rFonts w:ascii="Arial" w:hAnsi="Arial" w:cs="Arial"/>
          <w:sz w:val="24"/>
          <w:szCs w:val="24"/>
          <w:lang w:eastAsia="en-US"/>
        </w:rPr>
        <w:t>La galleria orizzontale non viene alterata rispetto all’esistente configurazione,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2"/>
          <w:szCs w:val="12"/>
          <w:lang w:eastAsia="en-US"/>
        </w:rPr>
        <w:t xml:space="preserve">D_RG300_MT-01 Reazione descrittiva generale.doc 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PROGETTO DEFINITIVO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Nuovo sistema di trasporto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meccanizzato di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“VIA CANTORE – VILLA SCASSI”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Relazione 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________________________________________________________________________________________________________________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Raggruppamento temporaneo: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Dimensione Ingenierie s.r.l., Studio Corona s.r.l., Arch. Fabio Postani.,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Dott. Ing. Michele Montanari, PRO.MO.GEO s.r.l., Geol. Roby Vuillermoz.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11/20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permettendo di mantenere un andamento con asse rettilineo e con pendenza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pressoché costante;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Courier New" w:hAnsi="Courier New" w:cs="Courier New"/>
          <w:sz w:val="24"/>
          <w:szCs w:val="24"/>
          <w:lang w:eastAsia="en-US"/>
        </w:rPr>
        <w:t xml:space="preserve">o </w:t>
      </w:r>
      <w:r>
        <w:rPr>
          <w:rFonts w:ascii="Arial" w:hAnsi="Arial" w:cs="Arial"/>
          <w:sz w:val="24"/>
          <w:szCs w:val="24"/>
          <w:lang w:eastAsia="en-US"/>
        </w:rPr>
        <w:t>Non sono necessarie le importanti opere a protezione e di stabilizzazione della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>sottostante galleria ferroviaria, sulla quale non si va più ad insistere con l’impianto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ascensoristico, ma è sufficiente un più modesto intervento di delimitazione della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fossa per l’ascensore rispetto all’esistente infrastruttura della galleria ferroviaria;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Courier New" w:hAnsi="Courier New" w:cs="Courier New"/>
          <w:sz w:val="24"/>
          <w:szCs w:val="24"/>
          <w:lang w:eastAsia="en-US"/>
        </w:rPr>
        <w:t xml:space="preserve">o </w:t>
      </w:r>
      <w:r>
        <w:rPr>
          <w:rFonts w:ascii="Arial" w:hAnsi="Arial" w:cs="Arial"/>
          <w:sz w:val="24"/>
          <w:szCs w:val="24"/>
          <w:lang w:eastAsia="en-US"/>
        </w:rPr>
        <w:t>Per la realizzazione degli interventi, non si ritiene sia necessario prevedere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interruzioni della circolazione ferroviaria sulla linea “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Ponte Asserereto – Campasso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i/>
          <w:iCs/>
          <w:sz w:val="24"/>
          <w:szCs w:val="24"/>
          <w:lang w:eastAsia="en-US"/>
        </w:rPr>
        <w:t>– bivio Polcevera</w:t>
      </w:r>
      <w:r>
        <w:rPr>
          <w:rFonts w:ascii="Arial" w:hAnsi="Arial" w:cs="Arial"/>
          <w:sz w:val="24"/>
          <w:szCs w:val="24"/>
          <w:lang w:eastAsia="en-US"/>
        </w:rPr>
        <w:t>” della RFI, che transita nella galleria Sampierdarena, poiché 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interferenze tra le nuove infrastrutture della soluzione progettuale e quelle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preesistenti della galleria, sono state sostanzialmente annullate.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Courier New" w:hAnsi="Courier New" w:cs="Courier New"/>
          <w:sz w:val="24"/>
          <w:szCs w:val="24"/>
          <w:lang w:eastAsia="en-US"/>
        </w:rPr>
        <w:t xml:space="preserve">o </w:t>
      </w:r>
      <w:r>
        <w:rPr>
          <w:rFonts w:ascii="Arial" w:hAnsi="Arial" w:cs="Arial"/>
          <w:sz w:val="24"/>
          <w:szCs w:val="24"/>
          <w:lang w:eastAsia="en-US"/>
        </w:rPr>
        <w:t>L’andamento rettilineo del tracciato relativo alla funicolare orizzontale, semplifica 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costruzione del veicolo, con indubbi vantaggi per quello che concerne la massa, 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meccanica ed in particolare la gestione funzionale che risulta essere maggiormente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affidabile e quindi con una conseguente minore manutenzione e con dei prospettici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minori costi di gestione;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Courier New" w:hAnsi="Courier New" w:cs="Courier New"/>
          <w:sz w:val="24"/>
          <w:szCs w:val="24"/>
          <w:lang w:eastAsia="en-US"/>
        </w:rPr>
        <w:t xml:space="preserve">o </w:t>
      </w:r>
      <w:r>
        <w:rPr>
          <w:rFonts w:ascii="Arial" w:hAnsi="Arial" w:cs="Arial"/>
          <w:sz w:val="24"/>
          <w:szCs w:val="24"/>
          <w:lang w:eastAsia="en-US"/>
        </w:rPr>
        <w:t>Il moto dell’impianto è più confortevole, poiché i passeggeri non sono soggetti 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fastidiose accelerazioni laterali dovute alla curva sul piano orizzontale,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concomitante con il cambiamento di pendenza;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Courier New" w:hAnsi="Courier New" w:cs="Courier New"/>
          <w:sz w:val="24"/>
          <w:szCs w:val="24"/>
          <w:lang w:eastAsia="en-US"/>
        </w:rPr>
        <w:t xml:space="preserve">o </w:t>
      </w:r>
      <w:r>
        <w:rPr>
          <w:rFonts w:ascii="Arial" w:hAnsi="Arial" w:cs="Arial"/>
          <w:sz w:val="24"/>
          <w:szCs w:val="24"/>
          <w:lang w:eastAsia="en-US"/>
        </w:rPr>
        <w:t>La fune dell’impianto orizzontale è guidata più facilmente e subisce minori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deviazioni di direzione, quindi aumenta la sua durata in servizio;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Courier New" w:hAnsi="Courier New" w:cs="Courier New"/>
          <w:sz w:val="24"/>
          <w:szCs w:val="24"/>
          <w:lang w:eastAsia="en-US"/>
        </w:rPr>
        <w:t xml:space="preserve">o </w:t>
      </w:r>
      <w:r>
        <w:rPr>
          <w:rFonts w:ascii="Arial" w:hAnsi="Arial" w:cs="Arial"/>
          <w:sz w:val="24"/>
          <w:szCs w:val="24"/>
          <w:lang w:eastAsia="en-US"/>
        </w:rPr>
        <w:t>La costruzione dell’ascensore con asse leggermente inclinato rispetto alla verticale,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permette comunque di sfruttare componenti industriali largamente impiegati e già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sperimentati su altre installazioni;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Courier New" w:hAnsi="Courier New" w:cs="Courier New"/>
          <w:sz w:val="24"/>
          <w:szCs w:val="24"/>
          <w:lang w:eastAsia="en-US"/>
        </w:rPr>
        <w:t xml:space="preserve">o </w:t>
      </w:r>
      <w:r>
        <w:rPr>
          <w:rFonts w:ascii="Arial" w:hAnsi="Arial" w:cs="Arial"/>
          <w:sz w:val="24"/>
          <w:szCs w:val="24"/>
          <w:lang w:eastAsia="en-US"/>
        </w:rPr>
        <w:t>La disposizione dell’ascensore con una leggera inclinazione dell’asse, permette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ricavare facilmente un locale macchine interrato e quindi con un significativo minor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volume del fabbricato di stazione posto in Corso Scassi, determinato principalmente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dall’eliminazione del locale macchinari, originariamente previsti in testa al vano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dell’ascensore verticale, quindi sbordanti sopra il fabbricato di stazione;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Courier New" w:hAnsi="Courier New" w:cs="Courier New"/>
          <w:sz w:val="24"/>
          <w:szCs w:val="24"/>
          <w:lang w:eastAsia="en-US"/>
        </w:rPr>
        <w:t xml:space="preserve">o </w:t>
      </w:r>
      <w:r>
        <w:rPr>
          <w:rFonts w:ascii="Arial" w:hAnsi="Arial" w:cs="Arial"/>
          <w:sz w:val="24"/>
          <w:szCs w:val="24"/>
          <w:lang w:eastAsia="en-US"/>
        </w:rPr>
        <w:t>Una sostanziale invariabilità delle infrastrutture per l’eventuale evacuazione nel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caso di blocco dell’ascensore, per la cui eventualità si è comunque prevista 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realizzazione di una serie di pianerottoli posti in un area segregata e sicura,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collegati mediante corridoi orizzontali ad una scala di sicurezza, oltre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all’installazione di un elevatore ausiliario di servizio/soccorso per un rapido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intervento di soccorso delle persone trasportate in caso di avaria dell’elevatore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2"/>
          <w:szCs w:val="12"/>
          <w:lang w:eastAsia="en-US"/>
        </w:rPr>
        <w:t xml:space="preserve">D_RG300_MT-01 Reazione descrittiva generale.doc 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PROGETTO DEFINITIVO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Nuovo sistema di trasporto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meccanizzato di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“VIA CANTORE – VILLA SCASSI”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Relazione 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________________________________________________________________________________________________________________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Raggruppamento temporaneo: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Dimensione Ingenierie s.r.l., Studio Corona s.r.l., Arch. Fabio Postani.,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Dott. Ing. Michele Montanari, PRO.MO.GEO s.r.l., Geol. Roby Vuillermoz.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12/20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principale.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Tutte le proposte attuate con la presente variante progettuale, non hanno determinato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modifiche sulle caratteristiche prestazionali del sistema integrato di trasporto, che rimane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sostanzialmente invariato rispetto alle indicazioni formulate nella progettazione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preliminare.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2.2 MIGLIORIE TECNICHE E GESTIONALI ESCLUSE DALL’APPALTO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 progettazione definitiva del sistema di sollevamento meccanizzato, è stata prevista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completa dell’ascensore ausiliario per gestire con rapidità e tempestività le operazioni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soccorso connesse con lo scarico della cabina principale in caso di arresto intempestivo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nella canna inclinata della parte ascensoristica del sistema.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Per gestire tale evenienza, il sistema di trasporto è anche previsto con un sistema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>ritorno al piano in caso di mancanza alimentazione elettrica e delle scale di emergenza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disposte lungo la canna del vano ascensore.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 riguardo di quanto sopra, si precisa che tutto il sistema elettromeccanico composto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dall’ascensore ausiliario, comprese le vie di corsa, è da intendersi come una miglioria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tecnica e gestionale del sistema di trasporto, quindi 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escluso dalle opere in appalto</w:t>
      </w:r>
      <w:r>
        <w:rPr>
          <w:rFonts w:ascii="Arial" w:hAnsi="Arial" w:cs="Arial"/>
          <w:sz w:val="24"/>
          <w:szCs w:val="24"/>
          <w:lang w:eastAsia="en-US"/>
        </w:rPr>
        <w:t>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Contestualmente si precisa che le opere relative alla realizzazione della canna inclinata 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dell’ascensore principale, dovranno essere dimensionate e realizzate per consentire 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futura collocazione di un ascensore ausiliario con le caratteristiche previste nella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seguente progettazione.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>3. CARATTERISTICHE DELL’OPERA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Il progetto definitivo è sviluppato sulla soluzione consistente nella modifica del percorso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quasi orizzontale, che viene limitato ai primi 95 metri rettilinei della galleria, con 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realizzazione di un nuovo vano ascensore inclinato sulla verticale, che emerge in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superficie, con un fabbricato di stazione inserito al margine dei giardini della villa Scassi,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di fronte all’Ospedale.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Il progetto prevede l’inserimento del nuovo impianto integrato di trasporto, nell’esistente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galleria, in origine costruita con funzioni di rifugio antiaereo, lunga un centinaio di metri,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che nel 1977 fu prolungata di una quarantina di metri ed al cui termine fu scavato un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pozzo verticale che emerge a fianco di Corso Scassi, in un’area di proprietà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dell’Ospedale, che ha ospitato gli ascensori verticali in servizio pubblico fino alla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scadenza della loro vita tecnica, avvenuta nel 2007.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2"/>
          <w:szCs w:val="12"/>
          <w:lang w:eastAsia="en-US"/>
        </w:rPr>
        <w:t xml:space="preserve">D_RG300_MT-01 Reazione descrittiva generale.doc 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PROGETTO DEFINITIVO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Nuovo sistema di trasporto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meccanizzato di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“VIA CANTORE – VILLA SCASSI”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Relazione 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________________________________________________________________________________________________________________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Raggruppamento temporaneo: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Dimensione Ingenierie s.r.l., Studio Corona s.r.l., Arch. Fabio Postani.,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Dott. Ing. Michele Montanari, PRO.MO.GEO s.r.l., Geol. Roby Vuillermoz.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13/20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Il nuovo impianto, prevede un sistema integrato di trasporto, con caratteristiche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prestazionali analoghe a quelle definite nella progettazione preliminare, evitando al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passeggero il lungo percorso pedonale nella galleria, oggi sempre più sgradito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dall’utenza per questioni di sicurezza personale e microclima, permettendo di accedere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ad un sistema di trasporto meccanizzato direttamente dall’ingresso di Via Cantore, fino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alla sommità nei giardini del Parco di Villa Scassi, di fronte all’accesso principale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dell’Ospedale di Sampiedarena, senza fermate intermedie.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 tipologia dell’impianto previsto, è simile a quella dell’analogo sistema realizzato nel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2004 per il collegamento tra Via Balbi e Corso Dogali, denominato Montegalletto, che ha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ormai totalizzato cinque anni di funzionamento soddisfacente sia sotto il profilo tecnico 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sia sotto quello del gradimento da parte dell’utenza.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>4. COMPONENTE ARCHITETTONICA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Sotto l’aspetto architettonico, il progetto è calibrato in modo da limitare gli impatti sul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Parco senza inibire una espressività contemporanea coniugata in modo equilibrato 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rispettoso della storia del Parco anche se ormai fortemente compromessa.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Per la stazione in Corso Scassi, se dal punto di vista storico, l’attuale soluzione con i due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varchi non è conforme con il sistema visivo di assi originari è anche vero che la quinta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verde dell’aiuola tra i due varchi scherma la vista interna al Parco dai volumi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dell’Ospedale.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Su questa logica si è concordato che sia meglio evidenziare questa cesura spostando 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varchi in punti decentrati che diano respiro all’inserimento del nuovo volume della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stazione e che permettano la fruizione più intensa dei viali laterali.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>La stazione di Corso Scassi, è stata posta a cavallo della perimetrazione del Parco al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fine di non comprimere eccessivamente il viale laterale che con lo spostamento dei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varchi diventa un importante percorso di attraversamento.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 tal modo si rende altresì più visibile la stazione dal Corso Scassi rendendone più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semplice l’individuazione.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 scelta di usare un ascensore obliquo ha consentito di portare la sala macchine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dell’ascensore sotto terra e di limitare così i volumi degli spazi tecnici fuori terra.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Ad accentuare la ‘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smaterializzazione</w:t>
      </w:r>
      <w:r>
        <w:rPr>
          <w:rFonts w:ascii="Arial" w:hAnsi="Arial" w:cs="Arial"/>
          <w:sz w:val="24"/>
          <w:szCs w:val="24"/>
          <w:lang w:eastAsia="en-US"/>
        </w:rPr>
        <w:t>’ dei volumi si è scelto l’uso di superfici a cristallo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per campiture orizzontali.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2"/>
          <w:szCs w:val="12"/>
          <w:lang w:eastAsia="en-US"/>
        </w:rPr>
        <w:t xml:space="preserve">D_RG300_MT-01 Reazione descrittiva generale.doc 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PROGETTO DEFINITIVO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Nuovo sistema di trasporto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meccanizzato di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“VIA CANTORE – VILLA SCASSI”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Relazione 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________________________________________________________________________________________________________________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Raggruppamento temporaneo: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Dimensione Ingenierie s.r.l., Studio Corona s.r.l., Arch. Fabio Postani.,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Dott. Ing. Michele Montanari, PRO.MO.GEO s.r.l., Geol. Roby Vuillermoz.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14/20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L’accesso ai locati tecnici interrati della stazione di Corso Scassi, è realizzato con una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scala a chioccola posizionata in modo da favorire il rinterro delle essenze arboree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preesistenti ed interessate dai lavori all’interno del parco.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 copertura della stazione di Corso Scassi è sviluppata su due livelli, uno di cristallo 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un frangisole di legno, così come la stazione di Via Cantore, anch’essa sviluppata su due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livelli uno di cristallo ed uno di copertura in lamiera.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Le coperture delle due stazioni sono sostenute dalle strutture metalliche realizzate con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profili di acciaio elettrosaldato ed opportunamente flangiato.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 stazione di Via Cantore, prevede un’area di attesa fuori dalla galleria per permettere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una sosta in un luogo più visibile, oltre ad uno spazio protetto per l’eventuale presidio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sorveglianza della stazione.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Alla luce dell’importante storia dell’impianto originario Villa – Parco, che lo sviluppo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urbanistico del ‘900 ha fortemente stravolto, eliminando la grandiosa visione d’insieme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che ha reso famosa la villa e che ne è stato anche il limite per la conservazione della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stessa, per il futuro ed esclusa dalle opere da realizzare, si intende riproporre la storia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sovraesposta attraverso testi e disegni da collocare sulla ipotetica parete laterale che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accompagnerebbe il pedone da Via Cantore verso l’ingresso della stazione a valle.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 pavimentazione definita dal progetto è prevista in conci rettangolari di pietra arenaria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grigia.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Nell’area tecnica all’interno della galleria, di Via Cantore, è presente un locale con servizi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igienici, ad esclusivo uso del personale addetto agli impianti.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>5. COMPONENTE IMPIANTISTICA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Per realizzare un sistema di trasporto persone, configurato con un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continuo su due tracciati significativamente differenti, configurati con una prima porzione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 galleria ad andamento pressoché orizzontale seguito da una seconda porzione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sempre in galleria ma con un andamento fortemente inclinato, si è prevista 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realizzazione di due impianti di trasporto caratterizzati ciascuno da una tecnologia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ampiamente consolidata e sperimentata, i quali si interfacciano nella parte centrale del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tracciato, dove si ha il cambio di pendenza, con il passaggio integrale della cabina che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ospita i viaggiatori da un sistema all’altro.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Questa soluzione, che per altro a Genova è già stata realizzata nel 2004 con criteri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sostanzialmente analoghi sull’impianto di “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Montegalletto</w:t>
      </w:r>
      <w:r>
        <w:rPr>
          <w:rFonts w:ascii="Arial" w:hAnsi="Arial" w:cs="Arial"/>
          <w:sz w:val="24"/>
          <w:szCs w:val="24"/>
          <w:lang w:eastAsia="en-US"/>
        </w:rPr>
        <w:t>” che collega Via Balbi con Corso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Dogali, è ad oggi la sola configurazione elettromeccanica congruente con le specifiche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2"/>
          <w:szCs w:val="12"/>
          <w:lang w:eastAsia="en-US"/>
        </w:rPr>
        <w:t xml:space="preserve">D_RG300_MT-01 Reazione descrittiva generale.doc 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PROGETTO DEFINITIVO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Nuovo sistema di trasporto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lastRenderedPageBreak/>
        <w:t>meccanizzato di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“VIA CANTORE – VILLA SCASSI”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Relazione 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________________________________________________________________________________________________________________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Raggruppamento temporaneo: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Dimensione Ingenierie s.r.l., Studio Corona s.r.l., Arch. Fabio Postani.,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Dott. Ing. Michele Montanari, PRO.MO.GEO s.r.l., Geol. Roby Vuillermoz.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15/20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esigenze di trasporto e compatibile sotto il profilo tecnico normativo con le disposizioni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Legge vigenti nello specifico settore del trasporto di persone in servizio pubblico.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Il sistema previsto nella progettazione definitiva, è composto da 2 tratte aventi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caratteristiche differenti, come di seguito sinteticamente descritto: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- Una tratta di linea rettilinea in leggera pendenza (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sub-orizzontale</w:t>
      </w:r>
      <w:r>
        <w:rPr>
          <w:rFonts w:ascii="Arial" w:hAnsi="Arial" w:cs="Arial"/>
          <w:sz w:val="24"/>
          <w:szCs w:val="24"/>
          <w:lang w:eastAsia="en-US"/>
        </w:rPr>
        <w:t>), che viene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percorsa dalla cabina marciante su un binario ferroviario leggero e trainata da una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fune chiusa ad anello; il movimento viene impresso da un argano di trazione di tipo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funiviario, sistemato in un vano ricavato sotto la quota di imbarco, all’imbocco della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galleria lato Via Cantore; in tal modo la quasi totalità delle apparecchiature elettriche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viene concentrata in questa zona e si minimizza il carico d’incendio nelle parti più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interne della galleria;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- Una tratta fortemente inclinata lungo la quale la cabina è trasportata da un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elevatore/montacarichi appositamente attrezzato e realizzato con tecnologia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ascensoristica; l’argano della tratta inclinata è posto in alto, sul frontale del vano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corsa, in un apposito locale sotto il pavimento della stazione superiore. La tratta è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di tipo classico ascensoristico, con motore elettrico asincrono ed azionamento ad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inverter, riduttore, con funi metalliche di sospensione-trazione del tipo a basso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allungamento. Lungo la tratta inclinata è installato anche un secondo elevatore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ausiliario con funzione di soccorso in caso di arresto dell’impianto principale.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Lo schema del tracciato dell’impianto è quello di seguito riportato.</w:t>
      </w:r>
    </w:p>
    <w:p w:rsidR="001F546A" w:rsidRDefault="001F546A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1F546A" w:rsidRDefault="001F546A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1F546A" w:rsidRDefault="001F546A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w:drawing>
          <wp:inline distT="0" distB="0" distL="0" distR="0">
            <wp:extent cx="6120130" cy="375314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5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2"/>
          <w:szCs w:val="12"/>
          <w:lang w:eastAsia="en-US"/>
        </w:rPr>
        <w:t xml:space="preserve">D_RG300_MT-01 Reazione descrittiva generale.doc 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PROGETTO DEFINITIVO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Nuovo sistema di trasporto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lastRenderedPageBreak/>
        <w:t>meccanizzato di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“VIA CANTORE – VILLA SCASSI”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Relazione 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________________________________________________________________________________________________________________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Raggruppamento temporaneo: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Dimensione Ingenierie s.r.l., Studio Corona s.r.l., Arch. Fabio Postani.,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Dott. Ing. Michele Montanari, PRO.MO.GEO s.r.l., Geol. Roby Vuillermoz.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16/20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Le caratteristiche prestazionali del sistema di trasporto, oggetto della presente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progettazione e caratterizzanti l’impianto, sono quelle di seguito sinteticamente riportate.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- Lunghezza del tratto sub-orizzontale: .....................................................m ......95,28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- Dislivello del tratto inclinato:....................................................................m ......27,30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- Angolo di inclinazione del tratto inclinato: ................................................ ° ...........54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- Velocità di traslazione nel tratto orizzontale:.................................... m/sec ........4,00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- Velocità di traslazione nel tratto inclinato: ........................................ m/sec ........1,50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- Capacità di trasporto della cabina:................................................persone ...........30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- Tempo medio complessivo per una corsa: ......................................... sec. ...........94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- Numero di cicli / ora: ................................................................................n ...........14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- Portata media oraria: ..............................................................persone/ora .........420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 movimentazione della tratta sub-orizzontale, avviene tramite un argano di tipo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funicolare, azionato da un motore elettrico con regolazione a velocità variabile, che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tramite una puleggia motrice su cu si impegna una fune di trazione chiusa ad anello,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muove il veicolo e ne realizza gli accostamenti alle due estremità. L’argano è collocato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sotto il piano del ferro in corrispondenza dell’ingresso alla galleria in Via Cantore ed è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accessibile tramite delle idonee scale metalliche di servizio riservate agli addetti alla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manutenzione e gestione dell’impianto. L’anello di fune traente, è contrappesato in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corrispondenza della zona di interscambio con il sistema di traslazione sub-verticale,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quindi all’estremità opposta rispetto all’argano.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 movimentazione della tratta sub-verticale di sollevamento, avviene tramite un argano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di tipo ascensoristico, azionato da un motore elettrico con regolazione a velocità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variabile, che tramite una puleggia motrice su cu si impegnano le funi di trazione, muove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l’elevatore con a bordo il veicolo e ne realizza i livellamenti alle due estremità.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L’argano è collocato a lato delle vie di corsa nel vano ascensore, sotto il piano di sbarco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della stazione in Corso Scassi ed è accessibile dall’esterno tramite una scala a chiocciola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opportunamente segregata e ricavata nell’aiuola interna del Parco in modo da mantenere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invariata la collocazione delle attuali essenze arboree. Nello stesso vano ascensore, è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da prevedere anche la futura collocazione di un secondo elevatore ausiliario con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funzione di soccorso in caso di arresto dell’impianto principale e con caratteristiche tali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da realizzare un veloce recupero delle persone presenti nella cabina principale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dell’impianto. L’ascensore ausiliario previsto a progetto, da intendersi come miglioria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gestionale escluso dalle opere in appalto, dovrà essere configurato con una cabina con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capacità di 10 + 1 persone e con una velocità di 1,20 m/sec e con sbarco indipendente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alla quota marciapiede della stazione a monte di Corso Scassi. Alla base del vano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2"/>
          <w:szCs w:val="12"/>
          <w:lang w:eastAsia="en-US"/>
        </w:rPr>
        <w:t xml:space="preserve">D_RG300_MT-01 Reazione descrittiva generale.doc 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PROGETTO DEFINITIVO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Nuovo sistema di trasporto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meccanizzato di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“VIA CANTORE – VILLA SCASSI”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Relazione 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________________________________________________________________________________________________________________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Raggruppamento temporaneo: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Dimensione Ingenierie s.r.l., Studio Corona s.r.l., Arch. Fabio Postani.,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Dott. Ing. Michele Montanari, PRO.MO.GEO s.r.l., Geol. Roby Vuillermoz.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17/20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elevatori, è presente una fossa con funzione di extracorsa, in cui è collocato anche il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contrappeso dell’impianto funicolare.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>La cabina trasporto persone, è realizzata con la tecnologia consolidata per gli impianti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ascensoristici, è equipaggiata con una porta principale ad apertura automatica per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l’accesso alle stazioni e di una porta di emergenza ad apertura manuale per accedere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all’elevatore ausiliario. Le pareti della cabina e parte del celino di copertura, sono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realizzati con elementi trasparenti che consentono ai viaggiatori di percepire lo svolgersi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del viaggio ed in particolare l’avvicinamento alla stazione di Corso Scassi durante 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salita con l’elevatore. Gli allestimenti interni della cabina, sono quelli consueti per 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cabine ascensoristiche, in generale caratterizzate dalla resistenza all’usura e dalla facilità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di pulizia di tutti i componenti a contatto con i viaggiatori.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L’accesso alla stazione a valle di Via Cantore, all’interno dell’imbocco della galleria, è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realizzato con una parete in cristallo trasparente di segregazione tra la zona di attesa dei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viaggiatori e la zona tecnologica della stazione, su cui e anche impostata la porta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automatica di accesso alla vettura e la porta di accesso ai locali tecnici, ad apertura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manuale.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L’accesso alla stazione a monte di Corso Scassi, avviene direttamente dal marciapiede,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lasciando segregata la zona del Parco, con una costruzione completamente rivestita con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pareti trasparenti in cristallo, su cui è impostata la porta automatica di accesso alla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vettura, mentre dal lato opposto è presente la porta manuale di uscita dalla cabina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dell’ascensore ausiliario per le operazioni di soccorso. La posizione di stazionamento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della cabina dell’ascensore ausiliario, è prevista al piano argani che è posto a circa 4 m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sotto la quota del piano marciapiede, in modo che la trasparenza della stazione a monte,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non venga compromessa dalla stabile presenza di tale cabina.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Lungo tutto il tracciato della parte sub-orizzontale in galleria, è presente una passerella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metallica posta alla stessa quota del piano soglia delle porte della cabina, avente 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funzione di piano di camminamento per le operazioni di manutenzione, oltre che via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esodo in caso di arresto dell’impianto sulla tratta orizzontale. La stessa passerella, in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corrispondenza della zona di interscambio, dove i due sistemi di trasporto si intersecano,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da accesso alla scala di emergenza, realizzata in acciaio, che sale su un lato, lungo 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nuova canna inclinata fino alla sala macchine della stazione di Corso Scassi. Tutta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l’area in cui è collocata la scala di emergenza, è segregata rispetto al rischio incendio ed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ai funi, dal vano degli ascensori e comunica con questo in corrispondenza dei pianerottoli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con delle porte aventi caratteristiche REI. La scala di emergenza, alla stazione 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monte, da accesso all’uscita tecnica realizzata con la scala a chiocciola, che emerge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nell’area del Parco.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2"/>
          <w:szCs w:val="12"/>
          <w:lang w:eastAsia="en-US"/>
        </w:rPr>
        <w:t xml:space="preserve">D_RG300_MT-01 Reazione descrittiva generale.doc 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PROGETTO DEFINITIVO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Nuovo sistema di trasporto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meccanizzato di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“VIA CANTORE – VILLA SCASSI”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Relazione 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________________________________________________________________________________________________________________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Raggruppamento temporaneo: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Dimensione Ingenierie s.r.l., Studio Corona s.r.l., Arch. Fabio Postani.,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Dott. Ing. Michele Montanari, PRO.MO.GEO s.r.l., Geol. Roby Vuillermoz.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18/20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Alla stazione a valle di Via Cantore, si è prevista la realizzazione di un locale servizi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igienici e spogliatoio, collocato nell’area dei locali tecnici e riservato al solo personale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servizio e manutenzione degli impianti.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5.1 IMPIANTI AUSILIARI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Per la gestione del nuovo sistema di trasporto, si sono previsti gli impianti ausiliari relativi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alla gestione energetica ed ai servizi.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Per quanto riguarda la distribuzione elettrica, si è prevista la consegna in corrispondenza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della attuale cabina di trasformazione MT/BT adiacente alla stazione a valle di Via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Cantore, quindi si è riconfigurata tutta la distribuzione di potenza, di illuminazione e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>F.E.M. per tutte le utenze necessarie alla gestione dell’impianto funicolare e degli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impianti di sollevamento ascensoristici. La rete di distribuzione elettrica è stata prevista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con caratteristiche congruenti all’ambiente in galleria in cui è istallata e completa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dell’impianto di distribuzione di terra.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Il sistema di trasporto, per questioni di sicurezza dell’esercizio, è configurato anche con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un sistema di video sorveglianza che copre tutte le aree sensibili del nuovo impianto,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cabina compresa.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Il sistema galleria, canna di sollevamento, si è previsto equipaggiato con un sistema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meccanico di aspirazione al fine di eliminare l’eventuale presenza di fumi, realizzato con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due ventilatori che utilizzando l’esistente cavedio verticale, scaricano in superficie i fumi.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Anche le fosse dove è collocato l’argano dell’impianto funicolare e l’intestazione della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ascensore, sono state equipaggiate con un impianto di ventilazione dedicato.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Per quanto riguarda l’impianto idrico di adduzione e di scarico delle acque, relativamente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ai servizi igienici realizzati nell’area tecnica della stazione a valle di Via Cantore 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dell’eventuale acqua di percolamento che potrebbe essere presente in galleria, si è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previsto di intercettare in corrispondenza dell’ingresso galleria di Via Cantore ed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allacciarsi alle attuali linee di adduzione dell’acquedotto e di scarico in fognatura, già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esistenti lungo il tracciato della galleria e che attualmente alimentano il servizio igienico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già esistente e posto al fondo della galleria.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5.2 BARRIERE ARCHITETTONICHE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Il nuovo sistema di trasporto meccanizzato, con gli interventi di sistemazione per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l’accesso alla stazione a valle di Via Cantore e di accesso alla stazione a monte di Corso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Scassi, realizza un completo abbattimento delle barriere architettoniche in ottemperanza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2"/>
          <w:szCs w:val="12"/>
          <w:lang w:eastAsia="en-US"/>
        </w:rPr>
        <w:t xml:space="preserve">D_RG300_MT-01 Reazione descrittiva generale.doc 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PROGETTO DEFINITIVO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Nuovo sistema di trasporto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meccanizzato di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“VIA CANTORE – VILLA SCASSI”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Relazione 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________________________________________________________________________________________________________________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Raggruppamento temporaneo: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Dimensione Ingenierie s.r.l., Studio Corona s.r.l., Arch. Fabio Postani.,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Dott. Ing. Michele Montanari, PRO.MO.GEO s.r.l., Geol. Roby Vuillermoz.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19/20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alle vigenti normative in materia. Alle stazioni a valle ed a monte, le porte di accesso al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sistema di trasporto, sono anche guidate con idonei sistemi pedotattili.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>6. COMPONENTE INFRASTRUTTURALE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Per realizzare il sistema di trasporto previsto a progetto, si sono previsti degli interventi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infrastrutturali specifici e congruenti con le esigenze tecniche degli impianti meccanici da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installare.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Alla stazione a valle di Via Cantore, per collocare i macchinari e le apparecchiature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elettriche necessarie per la realizzazione del nuovo impianto di tipo funicolare, si è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realizzata una nuova fossa in asse con la galleria esistente e si è ricostruita parte della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volta centrale inglobando anche i due locali laterali preesistenti.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Nella zona di intersezione con il sistema di sollevamento, si è realizzata una fossa in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asse con la galleria esistente e si e ricostruita la parte della volta centrale su cui si intesta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 nuova canna inclinata.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Per realizzare la nuova risalita, si è realizzata una nuova canna ad asse inclinato 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sezione rettangolare che impostandosi sulla nuova volta della galleria inferiore emerge in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superficie al limite del Parco su Corso Scassi di fronte all’Ospedale.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Tutte le nuove infrastrutture sono state previste con le tecnologie delle opere in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sotterraneo, realizzate in calcestruzzo armato e rinforzate con le centine e cerchiaggi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necessarie a garantirne la stabilità anche nel corso delle fasi realizzative.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6.1 SMALTIMENTO DEI MATERIALI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>Le operazioni di demolizione delle porzioni di infrastruttura esistenti della galleria e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scavo per la realizzazione dei nuovi vani tecnici e della nuova canna ad asse inclinato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per la risalita in superficie, non si prevede producano rifiuti speciali che ai sensi delle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normative vigenti in materia richiedano operazioni di smaltimento specifiche, quindi si è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individuata indicativamente la discarica di Castelnuovo Magra per il trasporto a discarica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del materiale di risulta prodotto dagli scavi e dalle demolizioni, lasciando le eventuali altre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valutazioni di merito in sede di progettazione esecutiva e cantierizzazione dell’opera.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Per quanto riguarda le rimanenti piccole quantità di rifiuti prodotti dallo smantellamento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degli impianti esistenti, si potrà fare riferimento alle specifiche discariche autorizzate in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zona.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2"/>
          <w:szCs w:val="12"/>
          <w:lang w:eastAsia="en-US"/>
        </w:rPr>
        <w:t xml:space="preserve">D_RG300_MT-01 Reazione descrittiva generale.doc 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PROGETTO DEFINITIVO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Nuovo sistema di trasporto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meccanizzato di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“VIA CANTORE – VILLA SCASSI”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Relazione 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________________________________________________________________________________________________________________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Raggruppamento temporaneo: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Dimensione Ingenierie s.r.l., Studio Corona s.r.l., Arch. Fabio Postani.,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Dott. Ing. Michele Montanari, PRO.MO.GEO s.r.l., Geol. Roby Vuillermoz.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20/20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>7. VINCOLI E SOTTOSERVIZI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Gli interventi previsti a progetto, interessano la esistente galleria sotto il Parco di Villa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Scassi, il passaggio che mette in comunicazione l’ingresso della galleria con Via Cantore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e la zona di emersione della canna ascensoristica, posta ai bordi del Parco sul confine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con il marciapiede di Corso Scassi, di fronte all’Ospedale. Relativamente alle aree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intervento descritte, si riportano i vincoli e sottoservizi da considerare nella fase operativa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ed autorizzativa delle opere in progetto.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Il passaggio per l’ingresso alla stazione di Via Cantore, da anche accesso al magazzino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dell’adiacente fabbricato in cui attualmente è presente un supermercato, a tal riguardo si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dovrà tenere conto dei vincoli definiti dalla Convenzione in essere.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Lungo il tracciato della galleria esiste un intersezione inferiore con la galleria ferroviaria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“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Sampierdarena</w:t>
      </w:r>
      <w:r>
        <w:rPr>
          <w:rFonts w:ascii="Arial" w:hAnsi="Arial" w:cs="Arial"/>
          <w:sz w:val="24"/>
          <w:szCs w:val="24"/>
          <w:lang w:eastAsia="en-US"/>
        </w:rPr>
        <w:t>” della linea ferroviaria RFI “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Ponte Asserereto – Campasso – bivio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i/>
          <w:iCs/>
          <w:sz w:val="24"/>
          <w:szCs w:val="24"/>
          <w:lang w:eastAsia="en-US"/>
        </w:rPr>
        <w:t>Polcevera</w:t>
      </w:r>
      <w:r>
        <w:rPr>
          <w:rFonts w:ascii="Arial" w:hAnsi="Arial" w:cs="Arial"/>
          <w:sz w:val="24"/>
          <w:szCs w:val="24"/>
          <w:lang w:eastAsia="en-US"/>
        </w:rPr>
        <w:t>”, rispetto alla quale, tutte le nuove opere dell’impianto in progetto sono state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opportunamente allontanate per eliminare le interferenze fisiche, ma ricadono comunque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nell’area di rispetto ferroviaria, quindi necessitano di una formale approvazione da parte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di RFI.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>8. ELENCO AUTORIZZAZIONI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Per la realizzazione degli interventi in progetto, sarà necessario attivare le procedure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amministrative per ottenere gli specifici pareri dei seguenti Enti ed Amministrazioni.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Century Gothic" w:hAnsi="Century Gothic" w:cs="Century Gothic"/>
          <w:sz w:val="24"/>
          <w:szCs w:val="24"/>
          <w:lang w:eastAsia="en-US"/>
        </w:rPr>
        <w:t xml:space="preserve">- </w:t>
      </w:r>
      <w:r>
        <w:rPr>
          <w:rFonts w:ascii="Arial" w:hAnsi="Arial" w:cs="Arial"/>
          <w:sz w:val="24"/>
          <w:szCs w:val="24"/>
          <w:lang w:eastAsia="en-US"/>
        </w:rPr>
        <w:t>Soprintendenza per i Beni Architettonici e Paesaggistici della Liguria – Genova;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Century Gothic" w:hAnsi="Century Gothic" w:cs="Century Gothic"/>
          <w:sz w:val="24"/>
          <w:szCs w:val="24"/>
          <w:lang w:eastAsia="en-US"/>
        </w:rPr>
        <w:t xml:space="preserve">- </w:t>
      </w:r>
      <w:r>
        <w:rPr>
          <w:rFonts w:ascii="Arial" w:hAnsi="Arial" w:cs="Arial"/>
          <w:sz w:val="24"/>
          <w:szCs w:val="24"/>
          <w:lang w:eastAsia="en-US"/>
        </w:rPr>
        <w:t>Soprintendenza per i Beni Archeologici della Liguria – Genova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Century Gothic" w:hAnsi="Century Gothic" w:cs="Century Gothic"/>
          <w:sz w:val="24"/>
          <w:szCs w:val="24"/>
          <w:lang w:eastAsia="en-US"/>
        </w:rPr>
        <w:t xml:space="preserve">- </w:t>
      </w:r>
      <w:r>
        <w:rPr>
          <w:rFonts w:ascii="Arial" w:hAnsi="Arial" w:cs="Arial"/>
          <w:sz w:val="24"/>
          <w:szCs w:val="24"/>
          <w:lang w:eastAsia="en-US"/>
        </w:rPr>
        <w:t>Ufficio Speciale Impianti Fissi del Piemonte, Liguria e Valle d’Aosta. – Torino;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Century Gothic" w:hAnsi="Century Gothic" w:cs="Century Gothic"/>
          <w:sz w:val="24"/>
          <w:szCs w:val="24"/>
          <w:lang w:eastAsia="en-US"/>
        </w:rPr>
        <w:t xml:space="preserve">- </w:t>
      </w:r>
      <w:r>
        <w:rPr>
          <w:rFonts w:ascii="Arial" w:hAnsi="Arial" w:cs="Arial"/>
          <w:sz w:val="24"/>
          <w:szCs w:val="24"/>
          <w:lang w:eastAsia="en-US"/>
        </w:rPr>
        <w:t>RFI – Gruppo Ferrovie dello Stato – Direzione Territoriale Produzione di Genova;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Century Gothic" w:hAnsi="Century Gothic" w:cs="Century Gothic"/>
          <w:sz w:val="24"/>
          <w:szCs w:val="24"/>
          <w:lang w:eastAsia="en-US"/>
        </w:rPr>
        <w:t xml:space="preserve">- </w:t>
      </w:r>
      <w:r>
        <w:rPr>
          <w:rFonts w:ascii="Arial" w:hAnsi="Arial" w:cs="Arial"/>
          <w:sz w:val="24"/>
          <w:szCs w:val="24"/>
          <w:lang w:eastAsia="en-US"/>
        </w:rPr>
        <w:t>Comando dei Vigili del Fuoco di Genova;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Century Gothic" w:hAnsi="Century Gothic" w:cs="Century Gothic"/>
          <w:sz w:val="24"/>
          <w:szCs w:val="24"/>
          <w:lang w:eastAsia="en-US"/>
        </w:rPr>
        <w:t xml:space="preserve">- </w:t>
      </w:r>
      <w:r>
        <w:rPr>
          <w:rFonts w:ascii="Arial" w:hAnsi="Arial" w:cs="Arial"/>
          <w:sz w:val="24"/>
          <w:szCs w:val="24"/>
          <w:lang w:eastAsia="en-US"/>
        </w:rPr>
        <w:t>Altre autorizzazioni specifiche presso il Comune di Genova;</w:t>
      </w:r>
    </w:p>
    <w:p w:rsidR="004B00CB" w:rsidRDefault="008869E9" w:rsidP="008869E9">
      <w:r>
        <w:rPr>
          <w:rFonts w:ascii="Century Gothic" w:hAnsi="Century Gothic" w:cs="Century Gothic"/>
          <w:sz w:val="24"/>
          <w:szCs w:val="24"/>
          <w:lang w:eastAsia="en-US"/>
        </w:rPr>
        <w:t xml:space="preserve">- </w:t>
      </w:r>
      <w:r>
        <w:rPr>
          <w:rFonts w:ascii="Arial" w:hAnsi="Arial" w:cs="Arial"/>
          <w:sz w:val="24"/>
          <w:szCs w:val="24"/>
          <w:lang w:eastAsia="en-US"/>
        </w:rPr>
        <w:t>Altre autorizzazioni specifiche presso gli Uffici della Regione Liguria;</w:t>
      </w:r>
    </w:p>
    <w:sectPr w:rsidR="004B00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81"/>
    <w:rsid w:val="001F546A"/>
    <w:rsid w:val="00415C81"/>
    <w:rsid w:val="004B00CB"/>
    <w:rsid w:val="008869E9"/>
    <w:rsid w:val="00FC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0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46A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0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46A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7722</Words>
  <Characters>44019</Characters>
  <Application>Microsoft Office Word</Application>
  <DocSecurity>0</DocSecurity>
  <Lines>366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Tunnel Builder Limited</Company>
  <LinksUpToDate>false</LinksUpToDate>
  <CharactersWithSpaces>51638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Bertocchi Mauro</dc:creator>
  <cp:lastModifiedBy>Tunnelbuilder Ltd</cp:lastModifiedBy>
  <cp:revision>2</cp:revision>
  <dcterms:created xsi:type="dcterms:W3CDTF">2012-11-26T10:45:00Z</dcterms:created>
  <dcterms:modified xsi:type="dcterms:W3CDTF">2012-11-26T10:45:00Z</dcterms:modified>
</cp:coreProperties>
</file>